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13" w:rsidRDefault="00977010" w:rsidP="00977010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77010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522B8A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7D6FC4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977010" w:rsidRDefault="00D8722A" w:rsidP="00977010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 рішення 53</w:t>
      </w:r>
      <w:r w:rsidR="00977010">
        <w:rPr>
          <w:rFonts w:ascii="Times New Roman" w:hAnsi="Times New Roman" w:cs="Times New Roman"/>
          <w:bCs/>
          <w:sz w:val="28"/>
          <w:szCs w:val="28"/>
        </w:rPr>
        <w:t xml:space="preserve"> позачергової сесії</w:t>
      </w:r>
    </w:p>
    <w:p w:rsidR="00D52776" w:rsidRDefault="00D52776" w:rsidP="00D52776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>Новгород</w:t>
      </w:r>
      <w:r w:rsidR="004773E2" w:rsidRPr="004773E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B38E4" w:rsidRPr="00EB38E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="00EB38E4" w:rsidRPr="00EB38E4">
        <w:rPr>
          <w:rFonts w:ascii="Times New Roman" w:hAnsi="Times New Roman" w:cs="Times New Roman"/>
          <w:bCs/>
          <w:sz w:val="28"/>
          <w:szCs w:val="28"/>
        </w:rPr>
        <w:t>Сіверської</w:t>
      </w:r>
    </w:p>
    <w:p w:rsidR="00D52776" w:rsidRPr="00D52776" w:rsidRDefault="00977010" w:rsidP="00D52776">
      <w:pPr>
        <w:spacing w:after="0" w:line="360" w:lineRule="auto"/>
        <w:ind w:left="5670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міської ради</w:t>
      </w:r>
      <w:r w:rsidR="00D5277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52776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D52776" w:rsidRPr="00D5277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скликання</w:t>
      </w:r>
    </w:p>
    <w:p w:rsidR="00977010" w:rsidRDefault="00BD722E" w:rsidP="00977010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21</w:t>
      </w:r>
      <w:r w:rsidR="00D8722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л</w:t>
      </w:r>
      <w:r w:rsidR="00D8722A">
        <w:rPr>
          <w:rFonts w:ascii="Times New Roman" w:hAnsi="Times New Roman" w:cs="Times New Roman"/>
          <w:bCs/>
          <w:iCs/>
          <w:sz w:val="28"/>
          <w:szCs w:val="28"/>
        </w:rPr>
        <w:t>ютого 2025</w:t>
      </w:r>
      <w:r w:rsidR="00977010">
        <w:rPr>
          <w:rFonts w:ascii="Times New Roman" w:hAnsi="Times New Roman" w:cs="Times New Roman"/>
          <w:bCs/>
          <w:iCs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1491</w:t>
      </w:r>
    </w:p>
    <w:p w:rsidR="00EB38E4" w:rsidRDefault="00EB38E4" w:rsidP="00977010">
      <w:pPr>
        <w:spacing w:after="0" w:line="24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EB38E4" w:rsidRDefault="00EB38E4" w:rsidP="00EB38E4">
      <w:pPr>
        <w:spacing w:after="0" w:line="36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Президенту</w:t>
      </w:r>
      <w:r w:rsidRPr="00EB38E4">
        <w:rPr>
          <w:rFonts w:ascii="Times New Roman" w:hAnsi="Times New Roman" w:cs="Times New Roman"/>
          <w:bCs/>
          <w:iCs/>
          <w:sz w:val="28"/>
          <w:szCs w:val="28"/>
        </w:rPr>
        <w:t xml:space="preserve"> України</w:t>
      </w:r>
    </w:p>
    <w:p w:rsidR="00EB38E4" w:rsidRPr="00977010" w:rsidRDefault="00EB38E4" w:rsidP="00D8722A">
      <w:pPr>
        <w:spacing w:after="0" w:line="360" w:lineRule="auto"/>
        <w:ind w:left="567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Володимиру ЗЕЛЕНСЬКО</w:t>
      </w:r>
      <w:r w:rsidRPr="00EB38E4">
        <w:rPr>
          <w:rFonts w:ascii="Times New Roman" w:hAnsi="Times New Roman" w:cs="Times New Roman"/>
          <w:bCs/>
          <w:iCs/>
          <w:sz w:val="28"/>
          <w:szCs w:val="28"/>
        </w:rPr>
        <w:t>М</w:t>
      </w:r>
      <w:r>
        <w:rPr>
          <w:rFonts w:ascii="Times New Roman" w:hAnsi="Times New Roman" w:cs="Times New Roman"/>
          <w:bCs/>
          <w:iCs/>
          <w:sz w:val="28"/>
          <w:szCs w:val="28"/>
        </w:rPr>
        <w:t>У</w:t>
      </w:r>
    </w:p>
    <w:p w:rsidR="00EB38E4" w:rsidRPr="00850503" w:rsidRDefault="00EB38E4" w:rsidP="009770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7402" w:rsidRPr="00850503" w:rsidRDefault="009A7402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503"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:rsidR="00DB423D" w:rsidRPr="00850503" w:rsidRDefault="00061D11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D11">
        <w:rPr>
          <w:rFonts w:ascii="Times New Roman" w:hAnsi="Times New Roman" w:cs="Times New Roman"/>
          <w:b/>
          <w:bCs/>
          <w:sz w:val="28"/>
          <w:szCs w:val="28"/>
        </w:rPr>
        <w:t>Новгород-С</w:t>
      </w:r>
      <w:r>
        <w:rPr>
          <w:rFonts w:ascii="Times New Roman" w:hAnsi="Times New Roman" w:cs="Times New Roman"/>
          <w:b/>
          <w:bCs/>
          <w:sz w:val="28"/>
          <w:szCs w:val="28"/>
        </w:rPr>
        <w:t>іверської міської</w:t>
      </w:r>
      <w:r w:rsidR="009A7402" w:rsidRPr="00850503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Чернігівської області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І </w:t>
      </w:r>
      <w:r w:rsidR="009E5B9F" w:rsidRPr="00850503"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</w:p>
    <w:p w:rsidR="009A7402" w:rsidRDefault="009A7402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503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Pr="00850503">
        <w:rPr>
          <w:b/>
          <w:bCs/>
        </w:rPr>
        <w:t xml:space="preserve"> </w:t>
      </w:r>
      <w:r w:rsidRPr="00850503">
        <w:rPr>
          <w:rFonts w:ascii="Times New Roman" w:hAnsi="Times New Roman" w:cs="Times New Roman"/>
          <w:b/>
          <w:bCs/>
          <w:sz w:val="28"/>
          <w:szCs w:val="28"/>
        </w:rPr>
        <w:t>підтримки</w:t>
      </w:r>
      <w:r w:rsidR="00DB423D" w:rsidRPr="008505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7F44">
        <w:rPr>
          <w:rFonts w:ascii="Times New Roman" w:hAnsi="Times New Roman" w:cs="Times New Roman"/>
          <w:b/>
          <w:bCs/>
          <w:sz w:val="28"/>
          <w:szCs w:val="28"/>
        </w:rPr>
        <w:t>Президента України</w:t>
      </w:r>
    </w:p>
    <w:p w:rsidR="00061D11" w:rsidRPr="00850503" w:rsidRDefault="00061D11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12F1" w:rsidRDefault="004712F1" w:rsidP="00F115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Усі роки спротиву України російській жорсткій воєнній агресії довели історичну істину: сила українського духу безмежна у боротьбі за свободу, незалежність, суверенітет і волю.</w:t>
      </w:r>
    </w:p>
    <w:p w:rsidR="00083432" w:rsidRDefault="00DD0F54" w:rsidP="00F115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Україна вистояла як держава, щодня доводить свою міць у </w:t>
      </w:r>
      <w:r w:rsidR="002F4272">
        <w:rPr>
          <w:rFonts w:ascii="Times New Roman" w:hAnsi="Times New Roman" w:cs="Times New Roman"/>
          <w:sz w:val="28"/>
          <w:szCs w:val="28"/>
        </w:rPr>
        <w:t>протистоянні найлютішому ворогу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83432">
        <w:rPr>
          <w:rFonts w:ascii="Times New Roman" w:hAnsi="Times New Roman" w:cs="Times New Roman"/>
          <w:sz w:val="28"/>
          <w:szCs w:val="28"/>
        </w:rPr>
        <w:t>захищаючи демократичні цінності.</w:t>
      </w:r>
    </w:p>
    <w:p w:rsidR="001E3D4A" w:rsidRDefault="002F4272" w:rsidP="00F115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час війни</w:t>
      </w:r>
      <w:r w:rsidR="00083432">
        <w:rPr>
          <w:rFonts w:ascii="Times New Roman" w:hAnsi="Times New Roman" w:cs="Times New Roman"/>
          <w:sz w:val="28"/>
          <w:szCs w:val="28"/>
        </w:rPr>
        <w:t xml:space="preserve"> найстрашніше, що може статися</w:t>
      </w:r>
      <w:r w:rsidR="00A47F64">
        <w:rPr>
          <w:rFonts w:ascii="Times New Roman" w:hAnsi="Times New Roman" w:cs="Times New Roman"/>
          <w:sz w:val="28"/>
          <w:szCs w:val="28"/>
        </w:rPr>
        <w:t>, - це зневіра у власних силах, амбіціях чи у підтримці побратимів, партнерів.</w:t>
      </w:r>
    </w:p>
    <w:p w:rsidR="00E12F04" w:rsidRDefault="001E3D4A" w:rsidP="00F115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Країна агресор, </w:t>
      </w:r>
      <w:r w:rsidR="000A1651">
        <w:rPr>
          <w:rFonts w:ascii="Times New Roman" w:hAnsi="Times New Roman" w:cs="Times New Roman"/>
          <w:sz w:val="28"/>
          <w:szCs w:val="28"/>
        </w:rPr>
        <w:t xml:space="preserve">прагнучи окупувати Україну, вийти із тотальної ізоляції та послабити запроваджені щодо неї санкції, </w:t>
      </w:r>
      <w:r>
        <w:rPr>
          <w:rFonts w:ascii="Times New Roman" w:hAnsi="Times New Roman" w:cs="Times New Roman"/>
          <w:sz w:val="28"/>
          <w:szCs w:val="28"/>
        </w:rPr>
        <w:t>не маючи значних успіхів на полі бою,</w:t>
      </w:r>
      <w:r w:rsidR="003840E3">
        <w:rPr>
          <w:rFonts w:ascii="Times New Roman" w:hAnsi="Times New Roman" w:cs="Times New Roman"/>
          <w:sz w:val="28"/>
          <w:szCs w:val="28"/>
        </w:rPr>
        <w:t xml:space="preserve"> вчергове намагається зруйнувати світову коаліцію проти терору та блокувати критично важливу для України допомогу партнерів.</w:t>
      </w:r>
    </w:p>
    <w:p w:rsidR="000B0778" w:rsidRDefault="00E12F04" w:rsidP="00F115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Розгорнута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росією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масштабна кампанія по дискредитації військово-політичного керівни</w:t>
      </w:r>
      <w:r w:rsidR="000B0778">
        <w:rPr>
          <w:rFonts w:ascii="Times New Roman" w:hAnsi="Times New Roman" w:cs="Times New Roman"/>
          <w:sz w:val="28"/>
          <w:szCs w:val="28"/>
        </w:rPr>
        <w:t>цтва України має на меті здолати тих, хто веде нас до омріяного миру</w:t>
      </w:r>
      <w:r w:rsidR="008E001D">
        <w:rPr>
          <w:rFonts w:ascii="Times New Roman" w:hAnsi="Times New Roman" w:cs="Times New Roman"/>
          <w:sz w:val="28"/>
          <w:szCs w:val="28"/>
        </w:rPr>
        <w:t>,</w:t>
      </w:r>
      <w:r w:rsidR="000B0778">
        <w:rPr>
          <w:rFonts w:ascii="Times New Roman" w:hAnsi="Times New Roman" w:cs="Times New Roman"/>
          <w:sz w:val="28"/>
          <w:szCs w:val="28"/>
        </w:rPr>
        <w:t xml:space="preserve"> та опір українського народу.</w:t>
      </w:r>
    </w:p>
    <w:p w:rsidR="006179B8" w:rsidRDefault="006179B8" w:rsidP="00F115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Всі ці роки ми відчували повагу та підтримку </w:t>
      </w:r>
      <w:r w:rsidR="008E001D">
        <w:rPr>
          <w:rFonts w:ascii="Times New Roman" w:hAnsi="Times New Roman" w:cs="Times New Roman"/>
          <w:sz w:val="28"/>
          <w:szCs w:val="28"/>
        </w:rPr>
        <w:t>наших міжнародних партнерів на в</w:t>
      </w:r>
      <w:r>
        <w:rPr>
          <w:rFonts w:ascii="Times New Roman" w:hAnsi="Times New Roman" w:cs="Times New Roman"/>
          <w:sz w:val="28"/>
          <w:szCs w:val="28"/>
        </w:rPr>
        <w:t>сіх рівнях.</w:t>
      </w:r>
    </w:p>
    <w:p w:rsidR="001B7A72" w:rsidRDefault="006179B8" w:rsidP="00F115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Повністю усвідомлюємо і розуміємо, що на Вас</w:t>
      </w:r>
      <w:r w:rsidR="00750035">
        <w:rPr>
          <w:rFonts w:ascii="Times New Roman" w:hAnsi="Times New Roman" w:cs="Times New Roman"/>
          <w:sz w:val="28"/>
          <w:szCs w:val="28"/>
        </w:rPr>
        <w:t xml:space="preserve"> як на Президента, Верховного Головнокомандувача та Гаранта Конституції, якому народ, обравши, довірив керівництво державою</w:t>
      </w:r>
      <w:r w:rsidR="008E001D">
        <w:rPr>
          <w:rFonts w:ascii="Times New Roman" w:hAnsi="Times New Roman" w:cs="Times New Roman"/>
          <w:sz w:val="28"/>
          <w:szCs w:val="28"/>
        </w:rPr>
        <w:t>,</w:t>
      </w:r>
      <w:r w:rsidR="001B7A72">
        <w:rPr>
          <w:rFonts w:ascii="Times New Roman" w:hAnsi="Times New Roman" w:cs="Times New Roman"/>
          <w:sz w:val="28"/>
          <w:szCs w:val="28"/>
        </w:rPr>
        <w:t xml:space="preserve"> чиниться тиск, щоб змусити поступитися окупантам.</w:t>
      </w:r>
    </w:p>
    <w:p w:rsidR="002135A8" w:rsidRDefault="008E001D" w:rsidP="00F115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B7A72">
        <w:rPr>
          <w:rFonts w:ascii="Times New Roman" w:hAnsi="Times New Roman" w:cs="Times New Roman"/>
          <w:sz w:val="28"/>
          <w:szCs w:val="28"/>
        </w:rPr>
        <w:t xml:space="preserve"> свою чергу </w:t>
      </w:r>
      <w:r w:rsidR="00395140">
        <w:rPr>
          <w:rFonts w:ascii="Times New Roman" w:hAnsi="Times New Roman" w:cs="Times New Roman"/>
          <w:sz w:val="28"/>
          <w:szCs w:val="28"/>
        </w:rPr>
        <w:t>Збройні Сили України, український народ продовжують героїчно протистояти усім викликам, якими б важкими вони не були.</w:t>
      </w:r>
    </w:p>
    <w:p w:rsidR="002135A8" w:rsidRDefault="002135A8" w:rsidP="00F115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маємо зберегти державу, захистити її незалежність, суверенітет та територіальну цілісність.</w:t>
      </w:r>
    </w:p>
    <w:p w:rsidR="004F06C4" w:rsidRDefault="002135A8" w:rsidP="00F115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Український народ ніколи і нікому не дозволить вирішувати за себе</w:t>
      </w:r>
      <w:r w:rsidR="004F06C4">
        <w:rPr>
          <w:rFonts w:ascii="Times New Roman" w:hAnsi="Times New Roman" w:cs="Times New Roman"/>
          <w:sz w:val="28"/>
          <w:szCs w:val="28"/>
        </w:rPr>
        <w:t>. Всі спроби визначати нашу долю за нас і без нас призведуть до протилежного результату.</w:t>
      </w:r>
    </w:p>
    <w:p w:rsidR="00B76455" w:rsidRDefault="004F06C4" w:rsidP="00F115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Тільки народ України</w:t>
      </w:r>
      <w:r w:rsidR="00B76455">
        <w:rPr>
          <w:rFonts w:ascii="Times New Roman" w:hAnsi="Times New Roman" w:cs="Times New Roman"/>
          <w:sz w:val="28"/>
          <w:szCs w:val="28"/>
        </w:rPr>
        <w:t xml:space="preserve"> вирішуватиме, як і коли в своїй країні проводити вибори</w:t>
      </w:r>
      <w:r w:rsidR="006D0AA9">
        <w:rPr>
          <w:rFonts w:ascii="Times New Roman" w:hAnsi="Times New Roman" w:cs="Times New Roman"/>
          <w:sz w:val="28"/>
          <w:szCs w:val="28"/>
        </w:rPr>
        <w:t>,</w:t>
      </w:r>
      <w:r w:rsidR="00B76455">
        <w:rPr>
          <w:rFonts w:ascii="Times New Roman" w:hAnsi="Times New Roman" w:cs="Times New Roman"/>
          <w:sz w:val="28"/>
          <w:szCs w:val="28"/>
        </w:rPr>
        <w:t xml:space="preserve"> та самостійно обиратиме свого Президента.</w:t>
      </w:r>
    </w:p>
    <w:p w:rsidR="00A81419" w:rsidRDefault="002E0847" w:rsidP="00F115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рада, яка діє від імені та в інтересах Новгород</w:t>
      </w:r>
      <w:r w:rsidR="004773E2" w:rsidRPr="004773E2">
        <w:rPr>
          <w:rFonts w:ascii="Times New Roman" w:hAnsi="Times New Roman" w:cs="Times New Roman"/>
          <w:b/>
          <w:sz w:val="28"/>
          <w:szCs w:val="28"/>
        </w:rPr>
        <w:t>-</w:t>
      </w:r>
    </w:p>
    <w:p w:rsidR="008369FB" w:rsidRDefault="002E0847" w:rsidP="00A814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Сіверської міської територіальної громади</w:t>
      </w:r>
      <w:r w:rsidR="006D0A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769">
        <w:rPr>
          <w:rFonts w:ascii="Times New Roman" w:hAnsi="Times New Roman" w:cs="Times New Roman"/>
          <w:sz w:val="28"/>
          <w:szCs w:val="28"/>
        </w:rPr>
        <w:t>повністю підтримує Президента України ЗЕЛЕНСЬКОГО</w:t>
      </w:r>
      <w:r w:rsidR="00042095">
        <w:rPr>
          <w:rFonts w:ascii="Times New Roman" w:hAnsi="Times New Roman" w:cs="Times New Roman"/>
          <w:sz w:val="28"/>
          <w:szCs w:val="28"/>
        </w:rPr>
        <w:t xml:space="preserve"> </w:t>
      </w:r>
      <w:r w:rsidR="00042095" w:rsidRPr="00042095">
        <w:rPr>
          <w:rFonts w:ascii="Times New Roman" w:hAnsi="Times New Roman" w:cs="Times New Roman"/>
          <w:sz w:val="28"/>
          <w:szCs w:val="28"/>
        </w:rPr>
        <w:t>Володимира</w:t>
      </w:r>
      <w:r w:rsidR="00690769">
        <w:rPr>
          <w:rFonts w:ascii="Times New Roman" w:hAnsi="Times New Roman" w:cs="Times New Roman"/>
          <w:sz w:val="28"/>
          <w:szCs w:val="28"/>
        </w:rPr>
        <w:t xml:space="preserve"> та його позицію: «Нічого про Україну </w:t>
      </w:r>
      <w:r w:rsidR="00112D8E">
        <w:rPr>
          <w:rFonts w:ascii="Times New Roman" w:hAnsi="Times New Roman" w:cs="Times New Roman"/>
          <w:sz w:val="28"/>
          <w:szCs w:val="28"/>
        </w:rPr>
        <w:t>без України!».</w:t>
      </w:r>
      <w:r w:rsidR="00F16D16">
        <w:rPr>
          <w:rFonts w:ascii="Times New Roman" w:hAnsi="Times New Roman" w:cs="Times New Roman"/>
          <w:sz w:val="28"/>
          <w:szCs w:val="28"/>
        </w:rPr>
        <w:t xml:space="preserve"> </w:t>
      </w:r>
      <w:r w:rsidR="00112D8E">
        <w:rPr>
          <w:rFonts w:ascii="Times New Roman" w:hAnsi="Times New Roman" w:cs="Times New Roman"/>
          <w:sz w:val="28"/>
          <w:szCs w:val="28"/>
        </w:rPr>
        <w:t xml:space="preserve"> Перемовини про Україну вкрай неприпустимі без участі української сторони.</w:t>
      </w:r>
    </w:p>
    <w:p w:rsidR="00F1159F" w:rsidRPr="00F1159F" w:rsidRDefault="008369FB" w:rsidP="00F115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Єднаємося!</w:t>
      </w:r>
      <w:bookmarkStart w:id="0" w:name="_GoBack"/>
      <w:bookmarkEnd w:id="0"/>
      <w:r w:rsidR="00F1159F" w:rsidRPr="00F11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4DF" w:rsidRDefault="00070062" w:rsidP="001810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503">
        <w:rPr>
          <w:rFonts w:ascii="Times New Roman" w:hAnsi="Times New Roman" w:cs="Times New Roman"/>
          <w:sz w:val="28"/>
          <w:szCs w:val="28"/>
        </w:rPr>
        <w:t>Із вірою в</w:t>
      </w:r>
      <w:r w:rsidR="008369FB">
        <w:rPr>
          <w:rFonts w:ascii="Times New Roman" w:hAnsi="Times New Roman" w:cs="Times New Roman"/>
          <w:sz w:val="28"/>
          <w:szCs w:val="28"/>
        </w:rPr>
        <w:t xml:space="preserve"> Збройні Сили України та</w:t>
      </w:r>
      <w:r w:rsidRPr="00850503">
        <w:rPr>
          <w:rFonts w:ascii="Times New Roman" w:hAnsi="Times New Roman" w:cs="Times New Roman"/>
          <w:sz w:val="28"/>
          <w:szCs w:val="28"/>
        </w:rPr>
        <w:t xml:space="preserve"> </w:t>
      </w:r>
      <w:r w:rsidR="00A834DF" w:rsidRPr="00850503">
        <w:rPr>
          <w:rFonts w:ascii="Times New Roman" w:hAnsi="Times New Roman" w:cs="Times New Roman"/>
          <w:sz w:val="28"/>
          <w:szCs w:val="28"/>
        </w:rPr>
        <w:t>Перемогу!</w:t>
      </w:r>
    </w:p>
    <w:p w:rsidR="008369FB" w:rsidRPr="00850503" w:rsidRDefault="008369FB" w:rsidP="001810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Слава Україні!</w:t>
      </w:r>
    </w:p>
    <w:p w:rsidR="00977010" w:rsidRDefault="00977010" w:rsidP="003879C0">
      <w:pPr>
        <w:tabs>
          <w:tab w:val="left" w:pos="2552"/>
          <w:tab w:val="left" w:pos="708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77010" w:rsidRDefault="00977010" w:rsidP="003879C0">
      <w:pPr>
        <w:tabs>
          <w:tab w:val="left" w:pos="2552"/>
          <w:tab w:val="left" w:pos="708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0374" w:rsidRPr="00770374" w:rsidRDefault="00770374" w:rsidP="0077037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374">
        <w:rPr>
          <w:rFonts w:ascii="Times New Roman" w:hAnsi="Times New Roman" w:cs="Times New Roman"/>
          <w:sz w:val="28"/>
          <w:szCs w:val="28"/>
        </w:rPr>
        <w:t>Міський</w:t>
      </w:r>
      <w:r>
        <w:rPr>
          <w:rFonts w:ascii="Times New Roman" w:hAnsi="Times New Roman" w:cs="Times New Roman"/>
          <w:sz w:val="28"/>
          <w:szCs w:val="28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770374">
        <w:rPr>
          <w:rFonts w:ascii="Times New Roman" w:hAnsi="Times New Roman" w:cs="Times New Roman"/>
          <w:sz w:val="28"/>
          <w:szCs w:val="28"/>
        </w:rPr>
        <w:t>Людмила ТКАЧЕНКО</w:t>
      </w:r>
    </w:p>
    <w:p w:rsidR="003879C0" w:rsidRPr="00A834DF" w:rsidRDefault="003879C0" w:rsidP="0097701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879C0" w:rsidRPr="00A834DF" w:rsidSect="00DC5359">
      <w:headerReference w:type="default" r:id="rId6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21C" w:rsidRDefault="0037321C" w:rsidP="00181092">
      <w:pPr>
        <w:spacing w:after="0" w:line="240" w:lineRule="auto"/>
      </w:pPr>
      <w:r>
        <w:separator/>
      </w:r>
    </w:p>
  </w:endnote>
  <w:endnote w:type="continuationSeparator" w:id="0">
    <w:p w:rsidR="0037321C" w:rsidRDefault="0037321C" w:rsidP="0018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21C" w:rsidRDefault="0037321C" w:rsidP="00181092">
      <w:pPr>
        <w:spacing w:after="0" w:line="240" w:lineRule="auto"/>
      </w:pPr>
      <w:r>
        <w:separator/>
      </w:r>
    </w:p>
  </w:footnote>
  <w:footnote w:type="continuationSeparator" w:id="0">
    <w:p w:rsidR="0037321C" w:rsidRDefault="0037321C" w:rsidP="00181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2297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81092" w:rsidRPr="00181092" w:rsidRDefault="00AD1DB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C5359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="00181092" w:rsidRPr="00DC5359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DC5359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BD722E">
          <w:rPr>
            <w:rFonts w:ascii="Times New Roman" w:hAnsi="Times New Roman" w:cs="Times New Roman"/>
            <w:noProof/>
            <w:sz w:val="24"/>
            <w:szCs w:val="28"/>
          </w:rPr>
          <w:t>2</w:t>
        </w:r>
        <w:r w:rsidRPr="00DC5359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:rsidR="00181092" w:rsidRDefault="0018109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BB3752"/>
    <w:rsid w:val="00006F6D"/>
    <w:rsid w:val="00020EB5"/>
    <w:rsid w:val="000323EA"/>
    <w:rsid w:val="00041EE7"/>
    <w:rsid w:val="00042095"/>
    <w:rsid w:val="000421D7"/>
    <w:rsid w:val="00061D11"/>
    <w:rsid w:val="00070062"/>
    <w:rsid w:val="00083432"/>
    <w:rsid w:val="000A1651"/>
    <w:rsid w:val="000B0778"/>
    <w:rsid w:val="00112D8E"/>
    <w:rsid w:val="00117EA5"/>
    <w:rsid w:val="00164018"/>
    <w:rsid w:val="001767F0"/>
    <w:rsid w:val="00181092"/>
    <w:rsid w:val="00195908"/>
    <w:rsid w:val="001B130F"/>
    <w:rsid w:val="001B7A72"/>
    <w:rsid w:val="001E1500"/>
    <w:rsid w:val="001E1DA4"/>
    <w:rsid w:val="001E3D4A"/>
    <w:rsid w:val="001F1F42"/>
    <w:rsid w:val="002135A8"/>
    <w:rsid w:val="00224F21"/>
    <w:rsid w:val="0022515B"/>
    <w:rsid w:val="002576EF"/>
    <w:rsid w:val="002B58B6"/>
    <w:rsid w:val="002C30C2"/>
    <w:rsid w:val="002D1582"/>
    <w:rsid w:val="002D1646"/>
    <w:rsid w:val="002E0847"/>
    <w:rsid w:val="002F4272"/>
    <w:rsid w:val="0037321C"/>
    <w:rsid w:val="00381C92"/>
    <w:rsid w:val="003840E3"/>
    <w:rsid w:val="003879C0"/>
    <w:rsid w:val="00393005"/>
    <w:rsid w:val="00395140"/>
    <w:rsid w:val="003A1455"/>
    <w:rsid w:val="003B1A51"/>
    <w:rsid w:val="003C57DD"/>
    <w:rsid w:val="003D2FE8"/>
    <w:rsid w:val="00405FF0"/>
    <w:rsid w:val="00430CBF"/>
    <w:rsid w:val="004465D0"/>
    <w:rsid w:val="004712F1"/>
    <w:rsid w:val="00473D82"/>
    <w:rsid w:val="004773E2"/>
    <w:rsid w:val="004F06C4"/>
    <w:rsid w:val="005010D0"/>
    <w:rsid w:val="005102EC"/>
    <w:rsid w:val="00522B8A"/>
    <w:rsid w:val="00535098"/>
    <w:rsid w:val="00566D63"/>
    <w:rsid w:val="005978B4"/>
    <w:rsid w:val="005A0FD4"/>
    <w:rsid w:val="005A6C5D"/>
    <w:rsid w:val="005C783A"/>
    <w:rsid w:val="0060793A"/>
    <w:rsid w:val="006179B8"/>
    <w:rsid w:val="00637E49"/>
    <w:rsid w:val="00650EB8"/>
    <w:rsid w:val="0065771F"/>
    <w:rsid w:val="006613B1"/>
    <w:rsid w:val="00667E9F"/>
    <w:rsid w:val="00673480"/>
    <w:rsid w:val="00675E4F"/>
    <w:rsid w:val="00690769"/>
    <w:rsid w:val="006B36A5"/>
    <w:rsid w:val="006C5F6A"/>
    <w:rsid w:val="006D0AA9"/>
    <w:rsid w:val="006D3400"/>
    <w:rsid w:val="006D548C"/>
    <w:rsid w:val="00703B4D"/>
    <w:rsid w:val="00735483"/>
    <w:rsid w:val="00737ED4"/>
    <w:rsid w:val="00750035"/>
    <w:rsid w:val="0075401F"/>
    <w:rsid w:val="00770374"/>
    <w:rsid w:val="00773B8B"/>
    <w:rsid w:val="007A5F9E"/>
    <w:rsid w:val="007B55DE"/>
    <w:rsid w:val="007D6FC4"/>
    <w:rsid w:val="007E562D"/>
    <w:rsid w:val="00803ED5"/>
    <w:rsid w:val="00813CFA"/>
    <w:rsid w:val="00823379"/>
    <w:rsid w:val="00831B88"/>
    <w:rsid w:val="008369FB"/>
    <w:rsid w:val="00850503"/>
    <w:rsid w:val="008564B3"/>
    <w:rsid w:val="00857F44"/>
    <w:rsid w:val="0088303B"/>
    <w:rsid w:val="008E001D"/>
    <w:rsid w:val="008E39BC"/>
    <w:rsid w:val="008F357D"/>
    <w:rsid w:val="008F6B7A"/>
    <w:rsid w:val="00901B35"/>
    <w:rsid w:val="009166CE"/>
    <w:rsid w:val="00934437"/>
    <w:rsid w:val="00943553"/>
    <w:rsid w:val="0094737A"/>
    <w:rsid w:val="00977010"/>
    <w:rsid w:val="00980DD5"/>
    <w:rsid w:val="00986613"/>
    <w:rsid w:val="009976DF"/>
    <w:rsid w:val="009A7402"/>
    <w:rsid w:val="009B0BD7"/>
    <w:rsid w:val="009B155B"/>
    <w:rsid w:val="009E5B9F"/>
    <w:rsid w:val="00A4295C"/>
    <w:rsid w:val="00A47F64"/>
    <w:rsid w:val="00A70190"/>
    <w:rsid w:val="00A81419"/>
    <w:rsid w:val="00A834DF"/>
    <w:rsid w:val="00A84F51"/>
    <w:rsid w:val="00AA1DCE"/>
    <w:rsid w:val="00AD012C"/>
    <w:rsid w:val="00AD1DB3"/>
    <w:rsid w:val="00B00F91"/>
    <w:rsid w:val="00B11099"/>
    <w:rsid w:val="00B231A2"/>
    <w:rsid w:val="00B36935"/>
    <w:rsid w:val="00B436E7"/>
    <w:rsid w:val="00B76455"/>
    <w:rsid w:val="00BB3752"/>
    <w:rsid w:val="00BC05AD"/>
    <w:rsid w:val="00BC4C20"/>
    <w:rsid w:val="00BD22C1"/>
    <w:rsid w:val="00BD722E"/>
    <w:rsid w:val="00BE35B1"/>
    <w:rsid w:val="00C03923"/>
    <w:rsid w:val="00C05AB5"/>
    <w:rsid w:val="00C07114"/>
    <w:rsid w:val="00C64758"/>
    <w:rsid w:val="00C9591B"/>
    <w:rsid w:val="00CB283E"/>
    <w:rsid w:val="00CF5421"/>
    <w:rsid w:val="00D07728"/>
    <w:rsid w:val="00D129C9"/>
    <w:rsid w:val="00D155F9"/>
    <w:rsid w:val="00D368A8"/>
    <w:rsid w:val="00D45A69"/>
    <w:rsid w:val="00D52776"/>
    <w:rsid w:val="00D75CAC"/>
    <w:rsid w:val="00D83BD0"/>
    <w:rsid w:val="00D8722A"/>
    <w:rsid w:val="00D90A0D"/>
    <w:rsid w:val="00DA5DA1"/>
    <w:rsid w:val="00DB34EF"/>
    <w:rsid w:val="00DB423D"/>
    <w:rsid w:val="00DC5359"/>
    <w:rsid w:val="00DD0F54"/>
    <w:rsid w:val="00DE76C0"/>
    <w:rsid w:val="00DF4BBA"/>
    <w:rsid w:val="00E12F04"/>
    <w:rsid w:val="00E25C91"/>
    <w:rsid w:val="00E379EB"/>
    <w:rsid w:val="00E73420"/>
    <w:rsid w:val="00E964CD"/>
    <w:rsid w:val="00EA3991"/>
    <w:rsid w:val="00EB38E4"/>
    <w:rsid w:val="00ED0700"/>
    <w:rsid w:val="00F1159F"/>
    <w:rsid w:val="00F16D16"/>
    <w:rsid w:val="00F373AD"/>
    <w:rsid w:val="00F53C51"/>
    <w:rsid w:val="00F736B4"/>
    <w:rsid w:val="00F7678F"/>
    <w:rsid w:val="00FA7CC4"/>
    <w:rsid w:val="00FC3954"/>
    <w:rsid w:val="00FE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0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092"/>
  </w:style>
  <w:style w:type="paragraph" w:styleId="a5">
    <w:name w:val="footer"/>
    <w:basedOn w:val="a"/>
    <w:link w:val="a6"/>
    <w:uiPriority w:val="99"/>
    <w:unhideWhenUsed/>
    <w:rsid w:val="001810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1092"/>
  </w:style>
  <w:style w:type="character" w:styleId="a7">
    <w:name w:val="Hyperlink"/>
    <w:basedOn w:val="a0"/>
    <w:uiPriority w:val="99"/>
    <w:unhideWhenUsed/>
    <w:rsid w:val="00D83BD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1529</Words>
  <Characters>873</Characters>
  <Application>Microsoft Office Word</Application>
  <DocSecurity>0</DocSecurity>
  <Lines>7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2398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</cp:lastModifiedBy>
  <cp:revision>22</cp:revision>
  <cp:lastPrinted>2024-10-22T15:21:00Z</cp:lastPrinted>
  <dcterms:created xsi:type="dcterms:W3CDTF">2024-10-27T09:49:00Z</dcterms:created>
  <dcterms:modified xsi:type="dcterms:W3CDTF">2025-02-21T10:59:00Z</dcterms:modified>
</cp:coreProperties>
</file>